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EDA0D" w14:textId="77777777" w:rsidR="00C47A54" w:rsidRPr="00406285" w:rsidRDefault="00C47A54" w:rsidP="00C47A54">
      <w:pPr>
        <w:spacing w:line="360" w:lineRule="auto"/>
        <w:rPr>
          <w:b/>
          <w:bCs/>
        </w:rPr>
      </w:pPr>
      <w:bookmarkStart w:id="0" w:name="_GoBack"/>
      <w:bookmarkEnd w:id="0"/>
      <w:r w:rsidRPr="00406285">
        <w:rPr>
          <w:b/>
          <w:bCs/>
        </w:rPr>
        <w:t xml:space="preserve">7. </w:t>
      </w:r>
      <w:r w:rsidRPr="00406285">
        <w:rPr>
          <w:b/>
          <w:bCs/>
          <w:i/>
        </w:rPr>
        <w:t xml:space="preserve">Y Gododdin </w:t>
      </w:r>
      <w:r w:rsidRPr="001D7592">
        <w:rPr>
          <w:b/>
          <w:bCs/>
        </w:rPr>
        <w:t>ac Oes Arwrol yr Hen Ogledd</w:t>
      </w:r>
    </w:p>
    <w:p w14:paraId="057FD069" w14:textId="77777777" w:rsidR="00C47A54" w:rsidRDefault="00C47A54" w:rsidP="00C47A54">
      <w:pPr>
        <w:spacing w:line="360" w:lineRule="auto"/>
      </w:pPr>
      <w:proofErr w:type="gramStart"/>
      <w:r>
        <w:t xml:space="preserve">Mae’n amlwg fod gwahanol fersiynau o’r </w:t>
      </w:r>
      <w:r>
        <w:rPr>
          <w:i/>
          <w:iCs/>
        </w:rPr>
        <w:t xml:space="preserve">Gododdin </w:t>
      </w:r>
      <w:r>
        <w:t>yn cylchdroi yng Nghymru yng nghyfnodau Hen Gymraeg a Chymraeg Canol (o tua’r 9g. ymlaen).</w:t>
      </w:r>
      <w:proofErr w:type="gramEnd"/>
      <w:r>
        <w:t xml:space="preserve"> </w:t>
      </w:r>
      <w:r w:rsidRPr="00406285">
        <w:t xml:space="preserve">Roedd </w:t>
      </w:r>
      <w:r w:rsidRPr="00406285">
        <w:rPr>
          <w:i/>
        </w:rPr>
        <w:t>Y</w:t>
      </w:r>
      <w:r w:rsidRPr="00406285">
        <w:t xml:space="preserve"> </w:t>
      </w:r>
      <w:r w:rsidRPr="00406285">
        <w:rPr>
          <w:i/>
        </w:rPr>
        <w:t>Gododdin</w:t>
      </w:r>
      <w:r w:rsidRPr="00406285">
        <w:t xml:space="preserve"> yn gerdd </w:t>
      </w:r>
      <w:proofErr w:type="gramStart"/>
      <w:r w:rsidRPr="00406285">
        <w:t>a</w:t>
      </w:r>
      <w:proofErr w:type="gramEnd"/>
      <w:r w:rsidRPr="00406285">
        <w:t xml:space="preserve"> oedd yn cael ei pherfformio mewn llysoedd</w:t>
      </w:r>
      <w:r>
        <w:t xml:space="preserve"> yng Nghymru yn y cyfnod hwnnw</w:t>
      </w:r>
      <w:r w:rsidRPr="00406285">
        <w:t xml:space="preserve">. </w:t>
      </w:r>
      <w:proofErr w:type="gramStart"/>
      <w:r>
        <w:t>M</w:t>
      </w:r>
      <w:r w:rsidRPr="00406285">
        <w:t xml:space="preserve">ae tystiolaeth glir yn Llyfr Aneirin sy’n nodi ei bod hi’n arferiad gan y beirdd ei hadrodd mewn </w:t>
      </w:r>
      <w:r w:rsidRPr="00406285">
        <w:rPr>
          <w:b/>
        </w:rPr>
        <w:t>ymrysonau barddol</w:t>
      </w:r>
      <w:r w:rsidRPr="00406285">
        <w:t>.</w:t>
      </w:r>
      <w:proofErr w:type="gramEnd"/>
      <w:r w:rsidRPr="00406285">
        <w:t xml:space="preserve"> </w:t>
      </w:r>
    </w:p>
    <w:p w14:paraId="136AFBA7" w14:textId="77777777" w:rsidR="00C47A54" w:rsidRDefault="00C47A54" w:rsidP="00C47A54">
      <w:pPr>
        <w:spacing w:line="360" w:lineRule="auto"/>
      </w:pPr>
    </w:p>
    <w:p w14:paraId="0A44EF4B" w14:textId="77777777" w:rsidR="00C47A54" w:rsidRPr="00365D38" w:rsidRDefault="00C47A54" w:rsidP="00C47A54">
      <w:pPr>
        <w:spacing w:line="360" w:lineRule="auto"/>
      </w:pPr>
      <w:r w:rsidRPr="00406285">
        <w:t xml:space="preserve">Mae’n amlwg hefyd </w:t>
      </w:r>
      <w:proofErr w:type="gramStart"/>
      <w:r w:rsidRPr="00406285">
        <w:t>nad</w:t>
      </w:r>
      <w:proofErr w:type="gramEnd"/>
      <w:r w:rsidRPr="00406285">
        <w:t xml:space="preserve"> gwaith un bardd yw’r </w:t>
      </w:r>
      <w:r w:rsidRPr="00406285">
        <w:rPr>
          <w:i/>
        </w:rPr>
        <w:t>Gododdin</w:t>
      </w:r>
      <w:r w:rsidRPr="00406285">
        <w:t xml:space="preserve"> fel ag y mae yn Llyfr Aneirin. </w:t>
      </w:r>
      <w:proofErr w:type="gramStart"/>
      <w:r w:rsidRPr="00406285">
        <w:t xml:space="preserve">Beth bynnag oedd y </w:t>
      </w:r>
      <w:r w:rsidRPr="00947CD4">
        <w:rPr>
          <w:b/>
        </w:rPr>
        <w:t>cnewyllyn gwreiddiol</w:t>
      </w:r>
      <w:r w:rsidRPr="00406285">
        <w:t xml:space="preserve">, </w:t>
      </w:r>
      <w:r>
        <w:t xml:space="preserve">bu cryn ychwanegu </w:t>
      </w:r>
      <w:r w:rsidRPr="00406285">
        <w:t>ato a chryn ailwampio hefyd.</w:t>
      </w:r>
      <w:proofErr w:type="gramEnd"/>
      <w:r w:rsidRPr="00406285">
        <w:t xml:space="preserve"> </w:t>
      </w:r>
      <w:r>
        <w:t>N</w:t>
      </w:r>
      <w:r w:rsidRPr="00406285">
        <w:t xml:space="preserve">i ddylem feddwl am </w:t>
      </w:r>
      <w:r w:rsidRPr="00406285">
        <w:rPr>
          <w:i/>
          <w:iCs/>
        </w:rPr>
        <w:t xml:space="preserve">Y Gododdin </w:t>
      </w:r>
      <w:r w:rsidRPr="00406285">
        <w:t xml:space="preserve">fel petai hi’n gerdd o’r cyfnod modern ac yn </w:t>
      </w:r>
      <w:r>
        <w:t xml:space="preserve">ffrwyth myfyrdod </w:t>
      </w:r>
      <w:proofErr w:type="gramStart"/>
      <w:r w:rsidRPr="00406285">
        <w:t>un</w:t>
      </w:r>
      <w:proofErr w:type="gramEnd"/>
      <w:r w:rsidRPr="00406285">
        <w:t xml:space="preserve"> bardd</w:t>
      </w:r>
      <w:r>
        <w:t>. R</w:t>
      </w:r>
      <w:r w:rsidRPr="00406285">
        <w:t>oedd yn destun byw ar hyd y canrifoedd, a chyfrannodd beirdd</w:t>
      </w:r>
      <w:r>
        <w:t xml:space="preserve"> o sawl cyfnod</w:t>
      </w:r>
      <w:r w:rsidRPr="00406285">
        <w:t xml:space="preserve"> at ei chynnwys presennol.</w:t>
      </w:r>
      <w:r>
        <w:t xml:space="preserve"> </w:t>
      </w:r>
      <w:proofErr w:type="gramStart"/>
      <w:r w:rsidRPr="00667E62">
        <w:t>Yn wi</w:t>
      </w:r>
      <w:r>
        <w:t>r,</w:t>
      </w:r>
      <w:r w:rsidRPr="00667E62">
        <w:t xml:space="preserve"> mae’n </w:t>
      </w:r>
      <w:r w:rsidRPr="00F05B28">
        <w:t>debygol iawn mai</w:t>
      </w:r>
      <w:r>
        <w:t xml:space="preserve"> ychwanegiadau</w:t>
      </w:r>
      <w:r w:rsidRPr="00667E62">
        <w:t xml:space="preserve"> diweddar yw darnau mwyaf enwog </w:t>
      </w:r>
      <w:r>
        <w:rPr>
          <w:i/>
        </w:rPr>
        <w:t>Y</w:t>
      </w:r>
      <w:r w:rsidRPr="00667E62">
        <w:t xml:space="preserve"> </w:t>
      </w:r>
      <w:r w:rsidRPr="00667E62">
        <w:rPr>
          <w:i/>
          <w:iCs/>
        </w:rPr>
        <w:t>Gododdin</w:t>
      </w:r>
      <w:r w:rsidRPr="00667E62">
        <w:t>, gan gynnwys y ddwy awdl yr ydych chi yn eu hastudio.</w:t>
      </w:r>
      <w:proofErr w:type="gramEnd"/>
    </w:p>
    <w:p w14:paraId="119CB783" w14:textId="77777777" w:rsidR="00C47A54" w:rsidRPr="00406285" w:rsidRDefault="00C47A54" w:rsidP="00C47A54">
      <w:pPr>
        <w:spacing w:line="360" w:lineRule="auto"/>
        <w:rPr>
          <w:b/>
          <w:bCs/>
        </w:rPr>
      </w:pPr>
    </w:p>
    <w:p w14:paraId="4438D6F6" w14:textId="77777777" w:rsidR="00C47A54" w:rsidRDefault="00C47A54" w:rsidP="00C47A54">
      <w:pPr>
        <w:spacing w:line="360" w:lineRule="auto"/>
        <w:rPr>
          <w:bCs/>
        </w:rPr>
      </w:pPr>
      <w:proofErr w:type="gramStart"/>
      <w:r w:rsidRPr="00406285">
        <w:rPr>
          <w:bCs/>
        </w:rPr>
        <w:t>Yn ychwaneg</w:t>
      </w:r>
      <w:r>
        <w:rPr>
          <w:bCs/>
        </w:rPr>
        <w:t xml:space="preserve">ol at </w:t>
      </w:r>
      <w:r w:rsidRPr="00406285">
        <w:rPr>
          <w:bCs/>
        </w:rPr>
        <w:t xml:space="preserve">ei hadrodd mewn ymrysonau barddol, gallwn </w:t>
      </w:r>
      <w:r>
        <w:rPr>
          <w:bCs/>
        </w:rPr>
        <w:t>gynnig rheswm arall dros boblogrwydd</w:t>
      </w:r>
      <w:r w:rsidRPr="00406285">
        <w:rPr>
          <w:bCs/>
        </w:rPr>
        <w:t xml:space="preserve"> </w:t>
      </w:r>
      <w:r w:rsidRPr="00406285">
        <w:rPr>
          <w:bCs/>
          <w:i/>
        </w:rPr>
        <w:t>Y</w:t>
      </w:r>
      <w:r w:rsidRPr="00406285">
        <w:rPr>
          <w:bCs/>
        </w:rPr>
        <w:t xml:space="preserve"> </w:t>
      </w:r>
      <w:r w:rsidRPr="00406285">
        <w:rPr>
          <w:bCs/>
          <w:i/>
        </w:rPr>
        <w:t xml:space="preserve">Gododdin </w:t>
      </w:r>
      <w:r>
        <w:rPr>
          <w:bCs/>
        </w:rPr>
        <w:t xml:space="preserve">yn llysoedd tywysogion yr </w:t>
      </w:r>
      <w:r w:rsidRPr="00406285">
        <w:rPr>
          <w:bCs/>
        </w:rPr>
        <w:t>Oesoedd Canol</w:t>
      </w:r>
      <w:r>
        <w:rPr>
          <w:bCs/>
        </w:rPr>
        <w:t xml:space="preserve"> a pham y byddai’n demtasiwn i’r beirdd ychwanegu ati</w:t>
      </w:r>
      <w:r w:rsidRPr="00406285">
        <w:rPr>
          <w:bCs/>
        </w:rPr>
        <w:t>.</w:t>
      </w:r>
      <w:proofErr w:type="gramEnd"/>
      <w:r w:rsidRPr="00406285">
        <w:rPr>
          <w:bCs/>
        </w:rPr>
        <w:t xml:space="preserve"> Dyma gerdd </w:t>
      </w:r>
      <w:proofErr w:type="gramStart"/>
      <w:r w:rsidRPr="00406285">
        <w:rPr>
          <w:bCs/>
        </w:rPr>
        <w:t>a</w:t>
      </w:r>
      <w:proofErr w:type="gramEnd"/>
      <w:r w:rsidRPr="00406285">
        <w:rPr>
          <w:bCs/>
        </w:rPr>
        <w:t xml:space="preserve"> oedd yn sôn am ryfela; dyma gerdd a oedd yn sôn am </w:t>
      </w:r>
      <w:r>
        <w:rPr>
          <w:bCs/>
        </w:rPr>
        <w:t>osgordd filwrol ddelfrydol o’r</w:t>
      </w:r>
      <w:r w:rsidRPr="00406285">
        <w:rPr>
          <w:bCs/>
        </w:rPr>
        <w:t xml:space="preserve"> </w:t>
      </w:r>
      <w:r>
        <w:rPr>
          <w:bCs/>
        </w:rPr>
        <w:t>g</w:t>
      </w:r>
      <w:r w:rsidRPr="00406285">
        <w:rPr>
          <w:bCs/>
        </w:rPr>
        <w:t>orffennol pell; dyma gerdd am arwyr a’u gwrhydri ar faes y gad yn gosod safon dewrder i bob gosgordd arall. Roedd cymdeithas Gymreig yr Oesoedd Canol yn parhau i fod yn gymdeithas</w:t>
      </w:r>
      <w:r>
        <w:rPr>
          <w:bCs/>
        </w:rPr>
        <w:t xml:space="preserve"> a roddai </w:t>
      </w:r>
      <w:proofErr w:type="gramStart"/>
      <w:r>
        <w:rPr>
          <w:bCs/>
        </w:rPr>
        <w:t>fri</w:t>
      </w:r>
      <w:proofErr w:type="gramEnd"/>
      <w:r>
        <w:rPr>
          <w:bCs/>
        </w:rPr>
        <w:t xml:space="preserve"> ar ryfela. </w:t>
      </w:r>
      <w:proofErr w:type="gramStart"/>
      <w:r>
        <w:rPr>
          <w:bCs/>
        </w:rPr>
        <w:t xml:space="preserve">Roedd hi’n </w:t>
      </w:r>
      <w:r w:rsidRPr="00406285">
        <w:rPr>
          <w:bCs/>
        </w:rPr>
        <w:t xml:space="preserve">gymdeithas a allai lwyr uniaethu â’r math o werthoedd arwrol sy’n cael eu dyrchafu yn </w:t>
      </w:r>
      <w:r w:rsidRPr="00406285">
        <w:rPr>
          <w:bCs/>
          <w:i/>
        </w:rPr>
        <w:t>Y</w:t>
      </w:r>
      <w:r w:rsidRPr="00406285">
        <w:rPr>
          <w:bCs/>
        </w:rPr>
        <w:t xml:space="preserve"> </w:t>
      </w:r>
      <w:r w:rsidRPr="00406285">
        <w:rPr>
          <w:bCs/>
          <w:i/>
        </w:rPr>
        <w:t>Gododdin</w:t>
      </w:r>
      <w:r w:rsidRPr="00406285">
        <w:rPr>
          <w:bCs/>
        </w:rPr>
        <w:t>.</w:t>
      </w:r>
      <w:proofErr w:type="gramEnd"/>
      <w:r w:rsidRPr="00406285">
        <w:rPr>
          <w:bCs/>
        </w:rPr>
        <w:t xml:space="preserve"> </w:t>
      </w:r>
    </w:p>
    <w:p w14:paraId="539B61F3" w14:textId="77777777" w:rsidR="00C47A54" w:rsidRPr="00406285" w:rsidRDefault="00C47A54" w:rsidP="00C47A54">
      <w:pPr>
        <w:spacing w:line="360" w:lineRule="auto"/>
        <w:rPr>
          <w:bCs/>
        </w:rPr>
      </w:pPr>
    </w:p>
    <w:p w14:paraId="0B09852B" w14:textId="77777777" w:rsidR="00C47A54" w:rsidRPr="00406285" w:rsidRDefault="00C47A54" w:rsidP="00C47A54">
      <w:pPr>
        <w:spacing w:line="360" w:lineRule="auto"/>
        <w:rPr>
          <w:bCs/>
        </w:rPr>
      </w:pPr>
      <w:r>
        <w:rPr>
          <w:bCs/>
        </w:rPr>
        <w:t>M</w:t>
      </w:r>
      <w:r w:rsidRPr="00406285">
        <w:rPr>
          <w:bCs/>
        </w:rPr>
        <w:t xml:space="preserve">ae’r </w:t>
      </w:r>
      <w:r w:rsidRPr="00406285">
        <w:rPr>
          <w:bCs/>
          <w:i/>
        </w:rPr>
        <w:t xml:space="preserve">Gododdin </w:t>
      </w:r>
      <w:r w:rsidRPr="00406285">
        <w:rPr>
          <w:bCs/>
        </w:rPr>
        <w:t xml:space="preserve">hefyd yn gerdd arwyddocaol o ran y darlun a geir ynddi o Oes Arwrol yr Hen Ogledd. </w:t>
      </w:r>
      <w:r>
        <w:rPr>
          <w:bCs/>
        </w:rPr>
        <w:t xml:space="preserve">O tua’r 9g. </w:t>
      </w:r>
      <w:proofErr w:type="gramStart"/>
      <w:r>
        <w:rPr>
          <w:bCs/>
        </w:rPr>
        <w:t>ymlaen</w:t>
      </w:r>
      <w:proofErr w:type="gramEnd"/>
      <w:r>
        <w:rPr>
          <w:bCs/>
        </w:rPr>
        <w:t xml:space="preserve"> roedd</w:t>
      </w:r>
      <w:r w:rsidRPr="00406285">
        <w:rPr>
          <w:bCs/>
        </w:rPr>
        <w:t xml:space="preserve"> yng Nghymru ddiddordeb ysol yng nghymeriadau’r Hen Ogledd. </w:t>
      </w:r>
      <w:proofErr w:type="gramStart"/>
      <w:r w:rsidRPr="00406285">
        <w:rPr>
          <w:bCs/>
        </w:rPr>
        <w:t xml:space="preserve">Cafodd llawer o draddodiadau a oedd yn ymwneud â ‘Gwŷr y Gogledd’ </w:t>
      </w:r>
      <w:r>
        <w:rPr>
          <w:bCs/>
        </w:rPr>
        <w:t>yn y 6g.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eu</w:t>
      </w:r>
      <w:proofErr w:type="gramEnd"/>
      <w:r>
        <w:rPr>
          <w:bCs/>
        </w:rPr>
        <w:t xml:space="preserve"> hadleoli yma</w:t>
      </w:r>
      <w:r w:rsidRPr="00406285">
        <w:rPr>
          <w:bCs/>
        </w:rPr>
        <w:t xml:space="preserve"> a daethant yn ddeunydd crai ar gyfer corff helaeth o chwedlau a barddoniaeth. </w:t>
      </w:r>
      <w:proofErr w:type="gramStart"/>
      <w:r w:rsidRPr="00406285">
        <w:rPr>
          <w:bCs/>
        </w:rPr>
        <w:t>Yn nych</w:t>
      </w:r>
      <w:r>
        <w:rPr>
          <w:bCs/>
        </w:rPr>
        <w:t xml:space="preserve">ymyg y Cymry </w:t>
      </w:r>
      <w:r w:rsidRPr="00406285">
        <w:rPr>
          <w:bCs/>
        </w:rPr>
        <w:t>o’r 9g.</w:t>
      </w:r>
      <w:proofErr w:type="gramEnd"/>
      <w:r w:rsidRPr="00406285">
        <w:rPr>
          <w:bCs/>
        </w:rPr>
        <w:t xml:space="preserve"> </w:t>
      </w:r>
      <w:proofErr w:type="gramStart"/>
      <w:r w:rsidRPr="00406285">
        <w:rPr>
          <w:bCs/>
        </w:rPr>
        <w:t>ymlaen</w:t>
      </w:r>
      <w:proofErr w:type="gramEnd"/>
      <w:r w:rsidRPr="00406285">
        <w:rPr>
          <w:bCs/>
        </w:rPr>
        <w:t xml:space="preserve"> cafodd byd yr Hen Ogledd ei droi’n oes arwrol ac yn llwyfan ar gyfer adrodd hanesion am ryfel ac am </w:t>
      </w:r>
      <w:r w:rsidRPr="00406285">
        <w:rPr>
          <w:bCs/>
        </w:rPr>
        <w:lastRenderedPageBreak/>
        <w:t xml:space="preserve">arwyr. </w:t>
      </w:r>
      <w:proofErr w:type="gramStart"/>
      <w:r w:rsidRPr="00406285">
        <w:rPr>
          <w:bCs/>
        </w:rPr>
        <w:t>Dyma Oes Arwrol yr Hen Ogledd.</w:t>
      </w:r>
      <w:proofErr w:type="gramEnd"/>
      <w:r w:rsidRPr="00406285">
        <w:rPr>
          <w:bCs/>
        </w:rPr>
        <w:t xml:space="preserve"> </w:t>
      </w:r>
      <w:proofErr w:type="gramStart"/>
      <w:r w:rsidRPr="00406285">
        <w:rPr>
          <w:bCs/>
        </w:rPr>
        <w:t>Cysyniad neu greadigaeth lenyddol y</w:t>
      </w:r>
      <w:r>
        <w:rPr>
          <w:bCs/>
        </w:rPr>
        <w:t>dyw</w:t>
      </w:r>
      <w:r w:rsidRPr="00406285">
        <w:rPr>
          <w:bCs/>
        </w:rPr>
        <w:t xml:space="preserve"> a grewyd yn eu llenyddiaeth gan G</w:t>
      </w:r>
      <w:r>
        <w:rPr>
          <w:bCs/>
        </w:rPr>
        <w:t xml:space="preserve">ymry’r </w:t>
      </w:r>
      <w:r w:rsidRPr="00406285">
        <w:rPr>
          <w:bCs/>
        </w:rPr>
        <w:t>9g.–13g.</w:t>
      </w:r>
      <w:proofErr w:type="gramEnd"/>
      <w:r w:rsidRPr="00406285">
        <w:rPr>
          <w:bCs/>
        </w:rPr>
        <w:t xml:space="preserve"> </w:t>
      </w:r>
    </w:p>
    <w:p w14:paraId="07466697" w14:textId="77777777" w:rsidR="00C47A54" w:rsidRPr="00406285" w:rsidRDefault="00C47A54" w:rsidP="00C47A54">
      <w:pPr>
        <w:spacing w:line="360" w:lineRule="auto"/>
        <w:rPr>
          <w:bCs/>
        </w:rPr>
      </w:pPr>
    </w:p>
    <w:p w14:paraId="32DA6987" w14:textId="77777777" w:rsidR="00C47A54" w:rsidRPr="00406285" w:rsidRDefault="00C47A54" w:rsidP="00C47A54">
      <w:pPr>
        <w:spacing w:line="360" w:lineRule="auto"/>
        <w:rPr>
          <w:bCs/>
        </w:rPr>
      </w:pPr>
      <w:r w:rsidRPr="00406285">
        <w:rPr>
          <w:bCs/>
        </w:rPr>
        <w:t xml:space="preserve">Dyna i </w:t>
      </w:r>
      <w:proofErr w:type="gramStart"/>
      <w:r w:rsidRPr="00406285">
        <w:rPr>
          <w:bCs/>
        </w:rPr>
        <w:t>ni</w:t>
      </w:r>
      <w:proofErr w:type="gramEnd"/>
      <w:r w:rsidRPr="00406285">
        <w:rPr>
          <w:bCs/>
        </w:rPr>
        <w:t xml:space="preserve"> un</w:t>
      </w:r>
      <w:r>
        <w:rPr>
          <w:bCs/>
        </w:rPr>
        <w:t xml:space="preserve"> allwedd felly </w:t>
      </w:r>
      <w:r w:rsidRPr="00406285">
        <w:rPr>
          <w:bCs/>
        </w:rPr>
        <w:t xml:space="preserve">ar gyfer deall </w:t>
      </w:r>
      <w:r w:rsidRPr="00406285">
        <w:rPr>
          <w:bCs/>
          <w:i/>
        </w:rPr>
        <w:t>Y</w:t>
      </w:r>
      <w:r w:rsidRPr="00406285">
        <w:rPr>
          <w:bCs/>
        </w:rPr>
        <w:t xml:space="preserve"> </w:t>
      </w:r>
      <w:r w:rsidRPr="00406285">
        <w:rPr>
          <w:bCs/>
          <w:i/>
        </w:rPr>
        <w:t>Gododdin</w:t>
      </w:r>
      <w:r w:rsidRPr="00406285">
        <w:rPr>
          <w:bCs/>
        </w:rPr>
        <w:t xml:space="preserve"> fel testun llenyddol</w:t>
      </w:r>
      <w:r>
        <w:rPr>
          <w:bCs/>
        </w:rPr>
        <w:t>. A dilyn y trywydd hwn, gellir awgrymu bod t</w:t>
      </w:r>
      <w:r w:rsidRPr="00406285">
        <w:rPr>
          <w:bCs/>
        </w:rPr>
        <w:t xml:space="preserve">raddodiadau am osgordd teyrnas y Gododdin ac am </w:t>
      </w:r>
      <w:r>
        <w:rPr>
          <w:bCs/>
        </w:rPr>
        <w:t>ryw frwydr yng Ngh</w:t>
      </w:r>
      <w:r w:rsidRPr="00406285">
        <w:rPr>
          <w:bCs/>
        </w:rPr>
        <w:t xml:space="preserve">atraeth wedi deillio o’r Hen Ogledd. Ai ar ffurf cerdd gynnar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oedd yn cael ei phriodoli i Aneirin </w:t>
      </w:r>
      <w:r w:rsidRPr="00406285">
        <w:rPr>
          <w:bCs/>
        </w:rPr>
        <w:t xml:space="preserve">y trosglwyddwyd yr wybodaeth honno i Gymru? </w:t>
      </w:r>
      <w:proofErr w:type="gramStart"/>
      <w:r w:rsidRPr="00406285">
        <w:rPr>
          <w:bCs/>
        </w:rPr>
        <w:t>Dyna’r dirgelwch, wrth gwrs.</w:t>
      </w:r>
      <w:proofErr w:type="gramEnd"/>
      <w:r w:rsidRPr="00406285">
        <w:rPr>
          <w:bCs/>
        </w:rPr>
        <w:t xml:space="preserve"> </w:t>
      </w:r>
    </w:p>
    <w:p w14:paraId="000F1C24" w14:textId="77777777" w:rsidR="00C47A54" w:rsidRPr="00406285" w:rsidRDefault="00C47A54" w:rsidP="00C47A54">
      <w:pPr>
        <w:spacing w:line="360" w:lineRule="auto"/>
        <w:rPr>
          <w:bCs/>
        </w:rPr>
      </w:pPr>
    </w:p>
    <w:p w14:paraId="5EB7381D" w14:textId="77777777" w:rsidR="00C47A54" w:rsidRPr="00406285" w:rsidRDefault="00C47A54" w:rsidP="00C47A54">
      <w:pPr>
        <w:spacing w:line="360" w:lineRule="auto"/>
        <w:rPr>
          <w:bCs/>
        </w:rPr>
      </w:pPr>
      <w:proofErr w:type="gramStart"/>
      <w:r w:rsidRPr="00406285">
        <w:rPr>
          <w:bCs/>
        </w:rPr>
        <w:t>Ond y patrwm o hyd yng Nghymru’r Oesoedd Canol oedd datblygu’r hen draddodiadau o’r Hen Ogledd ac ehangu arnynt</w:t>
      </w:r>
      <w:r>
        <w:rPr>
          <w:bCs/>
        </w:rPr>
        <w:t>.</w:t>
      </w:r>
      <w:proofErr w:type="gramEnd"/>
      <w:r>
        <w:rPr>
          <w:bCs/>
        </w:rPr>
        <w:t xml:space="preserve"> Efallai</w:t>
      </w:r>
      <w:r w:rsidRPr="00406285">
        <w:rPr>
          <w:bCs/>
        </w:rPr>
        <w:t xml:space="preserve"> fod </w:t>
      </w:r>
      <w:r w:rsidRPr="00406285">
        <w:rPr>
          <w:bCs/>
          <w:i/>
        </w:rPr>
        <w:t>Y</w:t>
      </w:r>
      <w:r w:rsidRPr="00406285">
        <w:rPr>
          <w:bCs/>
        </w:rPr>
        <w:t xml:space="preserve"> </w:t>
      </w:r>
      <w:r w:rsidRPr="00406285">
        <w:rPr>
          <w:bCs/>
          <w:i/>
        </w:rPr>
        <w:t>Gododdin</w:t>
      </w:r>
      <w:r>
        <w:rPr>
          <w:bCs/>
        </w:rPr>
        <w:t>,</w:t>
      </w:r>
      <w:r w:rsidRPr="00406285">
        <w:rPr>
          <w:bCs/>
          <w:i/>
        </w:rPr>
        <w:t xml:space="preserve"> </w:t>
      </w:r>
      <w:r>
        <w:rPr>
          <w:bCs/>
        </w:rPr>
        <w:t xml:space="preserve">fel y </w:t>
      </w:r>
      <w:proofErr w:type="gramStart"/>
      <w:r>
        <w:rPr>
          <w:bCs/>
        </w:rPr>
        <w:t>mae</w:t>
      </w:r>
      <w:proofErr w:type="gramEnd"/>
      <w:r>
        <w:rPr>
          <w:bCs/>
        </w:rPr>
        <w:t xml:space="preserve"> </w:t>
      </w:r>
      <w:r w:rsidRPr="00406285">
        <w:rPr>
          <w:bCs/>
        </w:rPr>
        <w:t>yn Llyfr Anei</w:t>
      </w:r>
      <w:r>
        <w:rPr>
          <w:bCs/>
        </w:rPr>
        <w:t xml:space="preserve">rin, yn ffrwyth proses </w:t>
      </w:r>
      <w:r w:rsidRPr="00406285">
        <w:rPr>
          <w:bCs/>
        </w:rPr>
        <w:t>o’r fath.</w:t>
      </w:r>
      <w:r>
        <w:rPr>
          <w:bCs/>
        </w:rPr>
        <w:t xml:space="preserve"> Mae’n bosibl hefyd fod Cymry’r Oesoedd Canol yn gyfarwydd â chorff o straeon am frwydr Catraeth </w:t>
      </w:r>
      <w:proofErr w:type="gramStart"/>
      <w:r>
        <w:rPr>
          <w:bCs/>
        </w:rPr>
        <w:t>na</w:t>
      </w:r>
      <w:proofErr w:type="gramEnd"/>
      <w:r>
        <w:rPr>
          <w:bCs/>
        </w:rPr>
        <w:t xml:space="preserve"> wyddom ni ddim oll amdanynt. </w:t>
      </w:r>
      <w:proofErr w:type="gramStart"/>
      <w:r>
        <w:rPr>
          <w:bCs/>
        </w:rPr>
        <w:t xml:space="preserve">Efallai mai tyfu o gylch y straeon hyn a wnaeth </w:t>
      </w:r>
      <w:r w:rsidRPr="00406285">
        <w:rPr>
          <w:i/>
        </w:rPr>
        <w:t>Y</w:t>
      </w:r>
      <w:r>
        <w:rPr>
          <w:bCs/>
        </w:rPr>
        <w:t xml:space="preserve"> </w:t>
      </w:r>
      <w:r>
        <w:rPr>
          <w:bCs/>
          <w:i/>
          <w:iCs/>
        </w:rPr>
        <w:t>Gododdin</w:t>
      </w:r>
      <w:r>
        <w:rPr>
          <w:bCs/>
        </w:rPr>
        <w:t>.</w:t>
      </w:r>
      <w:proofErr w:type="gramEnd"/>
      <w:r>
        <w:rPr>
          <w:bCs/>
        </w:rPr>
        <w:t xml:space="preserve"> Yn sicr, mae hi’n </w:t>
      </w:r>
      <w:r w:rsidRPr="00406285">
        <w:rPr>
          <w:bCs/>
        </w:rPr>
        <w:t>crisialu</w:t>
      </w:r>
      <w:r>
        <w:rPr>
          <w:bCs/>
        </w:rPr>
        <w:t xml:space="preserve">’r </w:t>
      </w:r>
      <w:r w:rsidRPr="00406285">
        <w:rPr>
          <w:bCs/>
        </w:rPr>
        <w:t xml:space="preserve">math o ddelfrydau arwrol yr oedd Cymry’r Oesoedd Canol yn eu cysylltu â Hen Ogledd y </w:t>
      </w:r>
      <w:proofErr w:type="gramStart"/>
      <w:r w:rsidRPr="00406285">
        <w:rPr>
          <w:bCs/>
        </w:rPr>
        <w:t>6g.</w:t>
      </w:r>
      <w:r>
        <w:rPr>
          <w:bCs/>
        </w:rPr>
        <w:t>,</w:t>
      </w:r>
      <w:proofErr w:type="gramEnd"/>
      <w:r>
        <w:rPr>
          <w:bCs/>
        </w:rPr>
        <w:t xml:space="preserve"> a’r delfrydau hynny sy’n rhoi undod iddi.</w:t>
      </w:r>
    </w:p>
    <w:p w14:paraId="35F0A2BA" w14:textId="7C0BA7A7" w:rsidR="00C47A54" w:rsidRDefault="00C47A54">
      <w:pPr>
        <w:spacing w:after="200" w:line="276" w:lineRule="auto"/>
        <w:rPr>
          <w:bCs/>
        </w:rPr>
      </w:pPr>
    </w:p>
    <w:sectPr w:rsidR="00C47A54" w:rsidSect="00C47A54">
      <w:footerReference w:type="default" r:id="rId12"/>
      <w:pgSz w:w="12240" w:h="15840"/>
      <w:pgMar w:top="1440" w:right="1800" w:bottom="1440" w:left="1800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7F9DD" w14:textId="77777777" w:rsidR="00EA6022" w:rsidRDefault="00EA6022">
      <w:r>
        <w:separator/>
      </w:r>
    </w:p>
  </w:endnote>
  <w:endnote w:type="continuationSeparator" w:id="0">
    <w:p w14:paraId="14F6A212" w14:textId="77777777" w:rsidR="00EA6022" w:rsidRDefault="00EA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F63C1" w14:textId="77777777" w:rsidR="00D84728" w:rsidRDefault="00C47A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3AA1">
      <w:rPr>
        <w:noProof/>
      </w:rPr>
      <w:t>2</w:t>
    </w:r>
    <w:r>
      <w:rPr>
        <w:noProof/>
      </w:rPr>
      <w:fldChar w:fldCharType="end"/>
    </w:r>
  </w:p>
  <w:p w14:paraId="7032A6FF" w14:textId="77777777" w:rsidR="00D84728" w:rsidRDefault="00EA60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9A8F2" w14:textId="77777777" w:rsidR="00EA6022" w:rsidRDefault="00EA6022">
      <w:r>
        <w:separator/>
      </w:r>
    </w:p>
  </w:footnote>
  <w:footnote w:type="continuationSeparator" w:id="0">
    <w:p w14:paraId="27AD1D24" w14:textId="77777777" w:rsidR="00EA6022" w:rsidRDefault="00EA6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023A"/>
    <w:multiLevelType w:val="hybridMultilevel"/>
    <w:tmpl w:val="BFCEEC42"/>
    <w:lvl w:ilvl="0" w:tplc="07A48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419"/>
    <w:multiLevelType w:val="hybridMultilevel"/>
    <w:tmpl w:val="26A27DDC"/>
    <w:lvl w:ilvl="0" w:tplc="73CAA3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54"/>
    <w:rsid w:val="00000546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C036B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5D89"/>
    <w:rsid w:val="00241F94"/>
    <w:rsid w:val="002428BC"/>
    <w:rsid w:val="00242FB1"/>
    <w:rsid w:val="00243DE6"/>
    <w:rsid w:val="00244483"/>
    <w:rsid w:val="00254749"/>
    <w:rsid w:val="002570FB"/>
    <w:rsid w:val="002614F3"/>
    <w:rsid w:val="00262715"/>
    <w:rsid w:val="00263547"/>
    <w:rsid w:val="00263E23"/>
    <w:rsid w:val="0026528C"/>
    <w:rsid w:val="002654F4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C1A"/>
    <w:rsid w:val="00277880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D18"/>
    <w:rsid w:val="00310F94"/>
    <w:rsid w:val="0031418A"/>
    <w:rsid w:val="0031487B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503"/>
    <w:rsid w:val="0039190A"/>
    <w:rsid w:val="003919FB"/>
    <w:rsid w:val="00391E37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7215"/>
    <w:rsid w:val="00597C42"/>
    <w:rsid w:val="005A0171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94B"/>
    <w:rsid w:val="005B5AF0"/>
    <w:rsid w:val="005B6367"/>
    <w:rsid w:val="005B7198"/>
    <w:rsid w:val="005B7EF6"/>
    <w:rsid w:val="005C183A"/>
    <w:rsid w:val="005C2800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3212"/>
    <w:rsid w:val="00623408"/>
    <w:rsid w:val="006237EC"/>
    <w:rsid w:val="00623CF1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3406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4602"/>
    <w:rsid w:val="006846C5"/>
    <w:rsid w:val="00684B10"/>
    <w:rsid w:val="00684C36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701826"/>
    <w:rsid w:val="00701C64"/>
    <w:rsid w:val="00701E81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D2B"/>
    <w:rsid w:val="00763573"/>
    <w:rsid w:val="00764815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0EA7"/>
    <w:rsid w:val="00851483"/>
    <w:rsid w:val="0085189E"/>
    <w:rsid w:val="008554AE"/>
    <w:rsid w:val="00855991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1C76"/>
    <w:rsid w:val="00881E52"/>
    <w:rsid w:val="00881FF2"/>
    <w:rsid w:val="008820B5"/>
    <w:rsid w:val="0088303D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DE"/>
    <w:rsid w:val="00984E31"/>
    <w:rsid w:val="00985A21"/>
    <w:rsid w:val="00986869"/>
    <w:rsid w:val="009901C0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40E0"/>
    <w:rsid w:val="00A05F96"/>
    <w:rsid w:val="00A0686B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74D4"/>
    <w:rsid w:val="00B00E7A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5444"/>
    <w:rsid w:val="00C26635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A54"/>
    <w:rsid w:val="00C47BDC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57DA"/>
    <w:rsid w:val="00CC5AD3"/>
    <w:rsid w:val="00CC5CD9"/>
    <w:rsid w:val="00CD0339"/>
    <w:rsid w:val="00CD096E"/>
    <w:rsid w:val="00CD11B3"/>
    <w:rsid w:val="00CD26DD"/>
    <w:rsid w:val="00CD2F1F"/>
    <w:rsid w:val="00CD39F9"/>
    <w:rsid w:val="00CD4598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3AA1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10965"/>
    <w:rsid w:val="00E111D9"/>
    <w:rsid w:val="00E1138A"/>
    <w:rsid w:val="00E130DE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022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7379"/>
    <w:rsid w:val="00F57399"/>
    <w:rsid w:val="00F574A2"/>
    <w:rsid w:val="00F61613"/>
    <w:rsid w:val="00F62F9C"/>
    <w:rsid w:val="00F637EA"/>
    <w:rsid w:val="00F63A80"/>
    <w:rsid w:val="00F64355"/>
    <w:rsid w:val="00F647F1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A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7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7A54"/>
  </w:style>
  <w:style w:type="paragraph" w:styleId="FootnoteText">
    <w:name w:val="footnote text"/>
    <w:basedOn w:val="Normal"/>
    <w:link w:val="FootnoteTextChar"/>
    <w:semiHidden/>
    <w:rsid w:val="00C47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7A54"/>
    <w:rPr>
      <w:vertAlign w:val="superscript"/>
    </w:rPr>
  </w:style>
  <w:style w:type="character" w:styleId="Hyperlink">
    <w:name w:val="Hyperlink"/>
    <w:uiPriority w:val="99"/>
    <w:unhideWhenUsed/>
    <w:rsid w:val="00C47A5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7A54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C47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7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7A54"/>
  </w:style>
  <w:style w:type="paragraph" w:styleId="FootnoteText">
    <w:name w:val="footnote text"/>
    <w:basedOn w:val="Normal"/>
    <w:link w:val="FootnoteTextChar"/>
    <w:semiHidden/>
    <w:rsid w:val="00C47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7A54"/>
    <w:rPr>
      <w:vertAlign w:val="superscript"/>
    </w:rPr>
  </w:style>
  <w:style w:type="character" w:styleId="Hyperlink">
    <w:name w:val="Hyperlink"/>
    <w:uiPriority w:val="99"/>
    <w:unhideWhenUsed/>
    <w:rsid w:val="00C47A5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7A54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C47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59f5833d9ab7bf9b10b2909930824a9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8c168127277551ad413531ab082a462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isgrifiad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Amserlennu Dyddiad Dechrau" ma:internalName="PublishingStartDate">
      <xsd:simpleType>
        <xsd:restriction base="dms:Unknown"/>
      </xsd:simpleType>
    </xsd:element>
    <xsd:element name="PublishingExpirationDate" ma:index="10" nillable="true" ma:displayName="Amserlennu Dyddiad Gorffe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Allweddeiriau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1BA84-CC42-4A18-856E-640F1319A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BDE76-AFF1-4069-8F8B-916A3BD059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2D8233-E0FB-4233-991F-A6A27849584C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2D23BA-AF91-49E1-9F4C-71D64B002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Jones, Hywel</cp:lastModifiedBy>
  <cp:revision>2</cp:revision>
  <dcterms:created xsi:type="dcterms:W3CDTF">2014-02-28T16:37:00Z</dcterms:created>
  <dcterms:modified xsi:type="dcterms:W3CDTF">2014-03-04T08:09:00Z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